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6" w:rsidRDefault="00E2125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E21256" w:rsidRDefault="00E21256">
      <w:pPr>
        <w:pStyle w:val="newncpi"/>
        <w:ind w:firstLine="0"/>
        <w:jc w:val="center"/>
      </w:pPr>
      <w:r>
        <w:rPr>
          <w:rStyle w:val="datepr"/>
        </w:rPr>
        <w:t>28 февраля 2006 г.</w:t>
      </w:r>
      <w:r>
        <w:rPr>
          <w:rStyle w:val="number"/>
        </w:rPr>
        <w:t xml:space="preserve"> № 289</w:t>
      </w:r>
    </w:p>
    <w:p w:rsidR="00E21256" w:rsidRDefault="00E21256">
      <w:pPr>
        <w:pStyle w:val="title"/>
      </w:pPr>
      <w:r>
        <w:t>Об утверждении Положения о детском доме семейного типа</w:t>
      </w:r>
    </w:p>
    <w:p w:rsidR="00E21256" w:rsidRDefault="00E21256">
      <w:pPr>
        <w:pStyle w:val="changei"/>
      </w:pPr>
      <w:r>
        <w:t>Изменения и дополнения: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31 января 2007 г. № 122 (Национальный реестр правовых актов Республики Беларусь, 2007 г., № 40, 5/24639) &lt;C20700122&gt;;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E21256" w:rsidRDefault="00E21256">
      <w:pPr>
        <w:pStyle w:val="preamble"/>
      </w:pPr>
      <w:r>
        <w:t> </w:t>
      </w:r>
    </w:p>
    <w:p w:rsidR="00E21256" w:rsidRDefault="00E21256">
      <w:pPr>
        <w:pStyle w:val="preamble"/>
      </w:pPr>
      <w:r>
        <w:t>Совет Министров Республики Беларусь ПОСТАНОВЛЯЕТ:</w:t>
      </w:r>
    </w:p>
    <w:p w:rsidR="00E21256" w:rsidRDefault="00E21256">
      <w:pPr>
        <w:pStyle w:val="point"/>
      </w:pPr>
      <w:r>
        <w:t>1. Утвердить прилагаемое Положение о детском доме семейного типа.</w:t>
      </w:r>
    </w:p>
    <w:p w:rsidR="00E21256" w:rsidRDefault="00E21256">
      <w:pPr>
        <w:pStyle w:val="point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E21256" w:rsidRDefault="00E21256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E21256" w:rsidRDefault="00E21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212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E21256" w:rsidRDefault="00E21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E2125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capu1"/>
            </w:pPr>
            <w:r>
              <w:t>УТВЕРЖДЕНО</w:t>
            </w:r>
          </w:p>
          <w:p w:rsidR="00E21256" w:rsidRDefault="00E2125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21256" w:rsidRDefault="00E21256">
            <w:pPr>
              <w:pStyle w:val="cap1"/>
            </w:pPr>
            <w:r>
              <w:t>28.02.2006 № 289</w:t>
            </w:r>
          </w:p>
        </w:tc>
      </w:tr>
    </w:tbl>
    <w:p w:rsidR="00E21256" w:rsidRDefault="00E21256">
      <w:pPr>
        <w:pStyle w:val="titleu"/>
      </w:pPr>
      <w:r>
        <w:t>ПОЛОЖЕНИЕ</w:t>
      </w:r>
      <w:r>
        <w:br/>
        <w:t>о детском доме семейного типа</w:t>
      </w:r>
    </w:p>
    <w:p w:rsidR="00E21256" w:rsidRDefault="00E21256">
      <w:pPr>
        <w:pStyle w:val="chapter"/>
      </w:pPr>
      <w:r>
        <w:lastRenderedPageBreak/>
        <w:t>ГЛАВА 1</w:t>
      </w:r>
      <w:r>
        <w:br/>
        <w:t>ОБЩИЕ ПОЛОЖЕНИЯ</w:t>
      </w:r>
    </w:p>
    <w:p w:rsidR="00E21256" w:rsidRDefault="00E21256">
      <w:pPr>
        <w:pStyle w:val="point"/>
      </w:pPr>
      <w:r>
        <w:t>1. Детский дом семейного типа – семья, принявшая на воспитание от пяти до десяти детей-сирот и (или) детей, оставшихся без попечения родителей (далее – воспитанники), в рамках которой супруги или отдельные граждане (далее –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</w:p>
    <w:p w:rsidR="00E21256" w:rsidRDefault="00E21256">
      <w:pPr>
        <w:pStyle w:val="point"/>
      </w:pPr>
      <w:r>
        <w:t>2. Договор об условиях воспитания и содержания детей по форме согласно приложению заключается между управлением (отделом)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детского дома семейного типа (далее – управление (отдел) образования), и обоими родителями-воспитателями детского дома семейного типа.</w:t>
      </w:r>
    </w:p>
    <w:p w:rsidR="00E21256" w:rsidRDefault="00E21256">
      <w:pPr>
        <w:pStyle w:val="newncpi"/>
      </w:pPr>
      <w:r>
        <w:t>Трудовой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</w:p>
    <w:p w:rsidR="00E21256" w:rsidRDefault="00E21256">
      <w:pPr>
        <w:pStyle w:val="point"/>
      </w:pPr>
      <w:r>
        <w:t>3. 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E21256" w:rsidRDefault="00E21256">
      <w:pPr>
        <w:pStyle w:val="newncpi"/>
      </w:pPr>
      <w:r>
        <w:t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E21256" w:rsidRDefault="00E21256">
      <w:pPr>
        <w:pStyle w:val="point"/>
      </w:pPr>
      <w:r>
        <w:t>4. 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 w:rsidR="00E21256" w:rsidRDefault="00E21256">
      <w:pPr>
        <w:pStyle w:val="newncpi"/>
      </w:pPr>
      <w: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E21256" w:rsidRDefault="00E21256">
      <w:pPr>
        <w:pStyle w:val="point"/>
      </w:pPr>
      <w:r>
        <w:t>5. 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</w:p>
    <w:p w:rsidR="00E21256" w:rsidRDefault="00E21256">
      <w:pPr>
        <w:pStyle w:val="newncpi"/>
      </w:pPr>
      <w:r>
        <w:t>Контроль за условиями воспитания, содержания воспитанников и обеспечением получения ими образования в детских домах семейного типа осуществляется:</w:t>
      </w:r>
    </w:p>
    <w:p w:rsidR="00E21256" w:rsidRDefault="00E21256">
      <w:pPr>
        <w:pStyle w:val="newncpi"/>
      </w:pPr>
      <w:r>
        <w:t>в первые три месяца нахождения воспитанника в детском доме семейного типа – не реже одного раза в неделю;</w:t>
      </w:r>
    </w:p>
    <w:p w:rsidR="00E21256" w:rsidRDefault="00E21256">
      <w:pPr>
        <w:pStyle w:val="newncpi"/>
      </w:pPr>
      <w:r>
        <w:t>после первых трех месяцев и до одного года – не реже одного раза в месяц;</w:t>
      </w:r>
    </w:p>
    <w:p w:rsidR="00E21256" w:rsidRDefault="00E21256">
      <w:pPr>
        <w:pStyle w:val="newncpi"/>
      </w:pPr>
      <w:r>
        <w:t>во второй и последующие годы воспитания ребенка – не реже одного раза в полугодие.</w:t>
      </w:r>
    </w:p>
    <w:p w:rsidR="00E21256" w:rsidRDefault="00E21256">
      <w:pPr>
        <w:pStyle w:val="chapter"/>
      </w:pPr>
      <w:r>
        <w:t>ГЛАВА 2</w:t>
      </w:r>
      <w:r>
        <w:br/>
        <w:t>ПОРЯДОК ОРГАНИЗАЦИИ ДЕТСКОГО ДОМА СЕМЕЙНОГО ТИПА</w:t>
      </w:r>
    </w:p>
    <w:p w:rsidR="00E21256" w:rsidRDefault="00E21256">
      <w:pPr>
        <w:pStyle w:val="point"/>
      </w:pPr>
      <w:r>
        <w:lastRenderedPageBreak/>
        <w:t>6. Лица, желающие создать детский дом семейного типа (далее –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 w:rsidR="00E21256" w:rsidRDefault="00E21256">
      <w:pPr>
        <w:pStyle w:val="point"/>
      </w:pPr>
      <w:r>
        <w:t>7. 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 w:rsidR="00E21256" w:rsidRDefault="00E21256">
      <w:pPr>
        <w:pStyle w:val="newncpi"/>
      </w:pPr>
      <w:r>
        <w:t>справку о месте работы, службы и занимаемой должности кандидата в родители-воспитатели;</w:t>
      </w:r>
    </w:p>
    <w:p w:rsidR="00E21256" w:rsidRDefault="00E21256">
      <w:pPr>
        <w:pStyle w:val="newncpi"/>
      </w:pPr>
      <w:r>
        <w:t>сведения о доходах за предшествующий созданию детского дома семейного типа год;</w:t>
      </w:r>
    </w:p>
    <w:p w:rsidR="00E21256" w:rsidRDefault="00E21256">
      <w:pPr>
        <w:pStyle w:val="newncpi"/>
      </w:pPr>
      <w:r>
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</w:r>
    </w:p>
    <w:p w:rsidR="00E21256" w:rsidRDefault="00E21256">
      <w:pPr>
        <w:pStyle w:val="newncpi"/>
      </w:pPr>
      <w:r>
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E21256" w:rsidRDefault="00E21256">
      <w:pPr>
        <w:pStyle w:val="newncpi"/>
      </w:pPr>
      <w:r>
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обязанностей;</w:t>
      </w:r>
    </w:p>
    <w:p w:rsidR="00E21256" w:rsidRDefault="00E21256">
      <w:pPr>
        <w:pStyle w:val="point"/>
      </w:pPr>
      <w:r>
        <w:t>сведения о состоянии пожарной безопасности жилого помещения, в котором создается детский дом семейного типа.</w:t>
      </w:r>
    </w:p>
    <w:p w:rsidR="00E21256" w:rsidRDefault="00E21256">
      <w:pPr>
        <w:pStyle w:val="point"/>
      </w:pPr>
      <w:r>
        <w:t>8. 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E21256" w:rsidRDefault="00E21256">
      <w:pPr>
        <w:pStyle w:val="point"/>
      </w:pPr>
      <w:r>
        <w:t>9. 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 – акт обследования).</w:t>
      </w:r>
    </w:p>
    <w:p w:rsidR="00E21256" w:rsidRDefault="00E21256">
      <w:pPr>
        <w:pStyle w:val="newncpi"/>
      </w:pPr>
      <w:r>
        <w:t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 w:rsidR="00E21256" w:rsidRDefault="00E21256">
      <w:pPr>
        <w:pStyle w:val="point"/>
      </w:pPr>
      <w:r>
        <w:t>10. В случае,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 w:rsidR="00E21256" w:rsidRDefault="00E21256">
      <w:pPr>
        <w:pStyle w:val="point"/>
      </w:pPr>
      <w:r>
        <w:t>11. На основании заявления, документов, указанных в пункте 4.7 перечня,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 – заключение).</w:t>
      </w:r>
    </w:p>
    <w:p w:rsidR="00E21256" w:rsidRDefault="00E21256">
      <w:pPr>
        <w:pStyle w:val="point"/>
      </w:pPr>
      <w:r>
        <w:lastRenderedPageBreak/>
        <w:t>12. 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 w:rsidR="00E21256" w:rsidRDefault="00E21256">
      <w:pPr>
        <w:pStyle w:val="point"/>
      </w:pPr>
      <w:r>
        <w:t>13. Управление (отдел) образования организует для кандидатов в родители-воспитатели обучающие курсы (лектории, тематические семинары, практикумы, тренинги), направленные на формирование компетенции в решении вопросов защиты прав и законных интересов воспитанников (далее – обучающие курсы).</w:t>
      </w:r>
    </w:p>
    <w:p w:rsidR="00E21256" w:rsidRDefault="00E21256">
      <w:pPr>
        <w:pStyle w:val="newncpi"/>
      </w:pPr>
      <w:r>
        <w:t>Учебные программы обучающих курсов должны обеспечить формирование у кандидатов в родители-воспитатели умений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 w:rsidR="00E21256" w:rsidRDefault="00E21256">
      <w:pPr>
        <w:pStyle w:val="point"/>
      </w:pPr>
      <w:r>
        <w:t>14. Кандидаты в родители-воспитатели, прошедшие обучающие курсы и получившие справку об обучении, подлежат учету в управлении (отделе) образования по месту жительства.</w:t>
      </w:r>
    </w:p>
    <w:p w:rsidR="00E21256" w:rsidRDefault="00E21256">
      <w:pPr>
        <w:pStyle w:val="newncpi"/>
      </w:pPr>
      <w:r>
        <w:t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</w:p>
    <w:p w:rsidR="00E21256" w:rsidRDefault="00E21256">
      <w:pPr>
        <w:pStyle w:val="point"/>
      </w:pPr>
      <w:r>
        <w:t>15. 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пунктом 8 настоящего Положения, выдает кандидатам в родители-воспитатели направление на знакомство с детьми.</w:t>
      </w:r>
    </w:p>
    <w:p w:rsidR="00E21256" w:rsidRDefault="00E21256">
      <w:pPr>
        <w:pStyle w:val="point"/>
      </w:pPr>
      <w:r>
        <w:t>16. В случае,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 Минске) для создания детских домов семейного типа и берет на себя обязательство уведомить их о проведении конкурса в месячный срок со дня его объявления.</w:t>
      </w:r>
    </w:p>
    <w:p w:rsidR="00E21256" w:rsidRDefault="00E21256">
      <w:pPr>
        <w:pStyle w:val="point"/>
      </w:pPr>
      <w:r>
        <w:t>17. 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 w:rsidR="00E21256" w:rsidRDefault="00E21256">
      <w:pPr>
        <w:pStyle w:val="point"/>
      </w:pPr>
      <w:r>
        <w:t>18. 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E21256" w:rsidRDefault="00E21256">
      <w:pPr>
        <w:pStyle w:val="point"/>
      </w:pPr>
      <w:r>
        <w:t>19. При наличии жилых помещений, соответствующих требованию пункта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 w:rsidR="00E21256" w:rsidRDefault="00E21256">
      <w:pPr>
        <w:pStyle w:val="newncpi"/>
      </w:pPr>
      <w:r>
        <w:t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договор (договоры).</w:t>
      </w:r>
    </w:p>
    <w:p w:rsidR="00E21256" w:rsidRDefault="00E21256">
      <w:pPr>
        <w:pStyle w:val="point"/>
      </w:pPr>
      <w:r>
        <w:t>20. 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 w:rsidR="00E21256" w:rsidRDefault="00E21256">
      <w:pPr>
        <w:pStyle w:val="point"/>
      </w:pPr>
      <w:r>
        <w:t xml:space="preserve">21. 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</w:t>
      </w:r>
      <w:r>
        <w:lastRenderedPageBreak/>
        <w:t>родителей-воспитателей,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</w:p>
    <w:p w:rsidR="00E21256" w:rsidRDefault="00E21256">
      <w:pPr>
        <w:pStyle w:val="point"/>
      </w:pPr>
      <w:r>
        <w:t>22. Детский дом семейного типа комплектуется воспитанниками в течение одного года со дня принятия решения о его создании.</w:t>
      </w:r>
    </w:p>
    <w:p w:rsidR="00E21256" w:rsidRDefault="00E21256">
      <w:pPr>
        <w:pStyle w:val="newncpi"/>
      </w:pPr>
      <w:r>
        <w:t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заключить с руководителем детского интернатного учреждения, учреждения профессионально-технического, среднего специального, высшего образования договор патронатного воспитания в отношении детей, которые предложены ему для устройства на воспитание в детский дом семейного типа.</w:t>
      </w:r>
    </w:p>
    <w:p w:rsidR="00E21256" w:rsidRDefault="00E21256">
      <w:pPr>
        <w:pStyle w:val="newncpi"/>
      </w:pPr>
      <w:r>
        <w:t>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</w:p>
    <w:p w:rsidR="00E21256" w:rsidRDefault="00E21256">
      <w:pPr>
        <w:pStyle w:val="point"/>
      </w:pPr>
      <w:r>
        <w:t>22</w:t>
      </w:r>
      <w:r>
        <w:rPr>
          <w:vertAlign w:val="superscript"/>
        </w:rPr>
        <w:t>1</w:t>
      </w:r>
      <w:r>
        <w:t>. 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 –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E21256" w:rsidRDefault="00E21256">
      <w:pPr>
        <w:pStyle w:val="chapter"/>
      </w:pPr>
      <w:r>
        <w:t>ГЛАВА 3</w:t>
      </w:r>
      <w:r>
        <w:br/>
        <w:t>ПЕРЕДАЧА ДЕТЕЙ НА ВОСПИТАНИЕ В ДЕТСКИЙ ДОМ СЕМЕЙНОГО ТИПА</w:t>
      </w:r>
    </w:p>
    <w:p w:rsidR="00E21256" w:rsidRDefault="00E21256">
      <w:pPr>
        <w:pStyle w:val="point"/>
      </w:pPr>
      <w:r>
        <w:t>23. Общее число детей в детском доме семейного типа, включая родных и усыновленных, не должно превышать 10 человек.</w:t>
      </w:r>
    </w:p>
    <w:p w:rsidR="00E21256" w:rsidRDefault="00E21256">
      <w:pPr>
        <w:pStyle w:val="point"/>
      </w:pPr>
      <w:r>
        <w:t>24. На воспитание в детский дом семейного типа передаются воспитанники, в том числе находящиеся в детских интернатных учреждениях, учреждениях профессионально-технического, среднего специального и высшего образования.</w:t>
      </w:r>
    </w:p>
    <w:p w:rsidR="00E21256" w:rsidRDefault="00E21256">
      <w:pPr>
        <w:pStyle w:val="point"/>
      </w:pPr>
      <w:r>
        <w:t>25. 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</w:p>
    <w:p w:rsidR="00E21256" w:rsidRDefault="00E21256">
      <w:pPr>
        <w:pStyle w:val="newncpi"/>
      </w:pPr>
      <w:r>
        <w:t>организовать психологическую и педагогическую диагностику ребенка;</w:t>
      </w:r>
    </w:p>
    <w:p w:rsidR="00E21256" w:rsidRDefault="00E21256">
      <w:pPr>
        <w:pStyle w:val="newncpi"/>
      </w:pPr>
      <w:r>
        <w:t>провести оценку потребностей ребенка</w:t>
      </w:r>
      <w:r>
        <w:rPr>
          <w:i/>
          <w:iCs/>
        </w:rPr>
        <w:t xml:space="preserve"> </w:t>
      </w:r>
      <w:r>
        <w:t>в соответствии с формой, утвержденной Министерством образования;</w:t>
      </w:r>
    </w:p>
    <w:p w:rsidR="00E21256" w:rsidRDefault="00E21256">
      <w:pPr>
        <w:pStyle w:val="newncpi"/>
      </w:pPr>
      <w:r>
        <w:t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</w:p>
    <w:p w:rsidR="00E21256" w:rsidRDefault="00E21256">
      <w:pPr>
        <w:pStyle w:val="newncpi"/>
      </w:pPr>
      <w:r>
        <w:t>Руководитель учреждения (управления (отдела) образования) несет ответственность в установленном законодательством порядке за достоверность предоставляемых сведений о ребенке.</w:t>
      </w:r>
    </w:p>
    <w:p w:rsidR="00E21256" w:rsidRDefault="00E21256">
      <w:pPr>
        <w:pStyle w:val="point"/>
      </w:pPr>
      <w:r>
        <w:t>26. 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 w:rsidR="00E21256" w:rsidRDefault="00E21256">
      <w:pPr>
        <w:pStyle w:val="newncpi"/>
      </w:pPr>
      <w:r>
        <w:t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Положения.</w:t>
      </w:r>
    </w:p>
    <w:p w:rsidR="00E21256" w:rsidRDefault="00E21256">
      <w:pPr>
        <w:pStyle w:val="point"/>
      </w:pPr>
      <w:r>
        <w:t>27. 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E21256" w:rsidRDefault="00E21256">
      <w:pPr>
        <w:pStyle w:val="point"/>
      </w:pPr>
      <w:r>
        <w:lastRenderedPageBreak/>
        <w:t>28. Договор об условиях воспитания и содержания детей может быть расторгнут досрочно по основаниям, предусмотренным в статьях 167 и 168 Кодекса Республики Беларусь о браке и семье.</w:t>
      </w:r>
    </w:p>
    <w:p w:rsidR="00E21256" w:rsidRDefault="00E21256">
      <w:pPr>
        <w:pStyle w:val="newncpi"/>
      </w:pPr>
      <w: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 w:rsidR="00E21256" w:rsidRDefault="00E21256">
      <w:pPr>
        <w:pStyle w:val="newncpi"/>
      </w:pPr>
      <w:r>
        <w:t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 w:rsidR="00E21256" w:rsidRDefault="00E21256">
      <w:pPr>
        <w:pStyle w:val="newncpi"/>
      </w:pPr>
      <w:r>
        <w:t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 w:rsidR="00E21256" w:rsidRDefault="00E21256">
      <w:pPr>
        <w:pStyle w:val="point"/>
      </w:pPr>
      <w:r>
        <w:t>29. Родитель-воспитатель обязан готовить воспитанника к общению с родителями и другими родственниками и обеспечивать это общение.</w:t>
      </w:r>
    </w:p>
    <w:p w:rsidR="00E21256" w:rsidRDefault="00E21256">
      <w:pPr>
        <w:pStyle w:val="newncpi"/>
      </w:pPr>
      <w: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E21256" w:rsidRDefault="00E21256">
      <w:pPr>
        <w:pStyle w:val="newncpi"/>
      </w:pPr>
      <w:r>
        <w:t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 w:rsidR="00E21256" w:rsidRDefault="00E21256">
      <w:pPr>
        <w:pStyle w:val="point"/>
      </w:pPr>
      <w:r>
        <w:t>30. Передача ребенка в детский дом семейного типа осуществляется с учетом его мнения.</w:t>
      </w:r>
    </w:p>
    <w:p w:rsidR="00E21256" w:rsidRDefault="00E21256">
      <w:pPr>
        <w:pStyle w:val="newncpi"/>
      </w:pPr>
      <w: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E21256" w:rsidRDefault="00E21256">
      <w:pPr>
        <w:pStyle w:val="point"/>
      </w:pPr>
      <w:r>
        <w:t>31. Братья и сестры, как правило, передаются на воспитание в один детский дом семейного типа.</w:t>
      </w:r>
    </w:p>
    <w:p w:rsidR="00E21256" w:rsidRDefault="00E21256">
      <w:pPr>
        <w:pStyle w:val="newncpi"/>
      </w:pPr>
      <w:r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</w:p>
    <w:p w:rsidR="00E21256" w:rsidRDefault="00E21256">
      <w:pPr>
        <w:pStyle w:val="point"/>
      </w:pPr>
      <w:r>
        <w:t>32. 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E21256" w:rsidRDefault="00E21256">
      <w:pPr>
        <w:pStyle w:val="newncpi"/>
      </w:pPr>
      <w:r>
        <w:t>свидетельство о рождении ребенка;</w:t>
      </w:r>
    </w:p>
    <w:p w:rsidR="00E21256" w:rsidRDefault="00E21256">
      <w:pPr>
        <w:pStyle w:val="newncpi"/>
      </w:pPr>
      <w:r>
        <w:t>медицинскую справку о состоянии здоровья ребенка, передаваемого родителю-воспитателю;</w:t>
      </w:r>
    </w:p>
    <w:p w:rsidR="00E21256" w:rsidRDefault="00E21256">
      <w:pPr>
        <w:pStyle w:val="newncpi"/>
      </w:pPr>
      <w:r>
        <w:t>документы об обучении (для детей, получающих общее среднее образование);</w:t>
      </w:r>
    </w:p>
    <w:p w:rsidR="00E21256" w:rsidRDefault="00E21256">
      <w:pPr>
        <w:pStyle w:val="newncpi"/>
      </w:pPr>
      <w:r>
        <w:t>документы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E21256" w:rsidRDefault="00E21256">
      <w:pPr>
        <w:pStyle w:val="newncpi"/>
      </w:pPr>
      <w:r>
        <w:t>сведения о наличии и местонахождении братьев и сестер;</w:t>
      </w:r>
    </w:p>
    <w:p w:rsidR="00E21256" w:rsidRDefault="00E21256">
      <w:pPr>
        <w:pStyle w:val="newncpi"/>
      </w:pPr>
      <w:r>
        <w:t>опись имущества, принадлежащего ребенку, и сведения об опекунах над имуществом;</w:t>
      </w:r>
    </w:p>
    <w:p w:rsidR="00E21256" w:rsidRDefault="00E21256">
      <w:pPr>
        <w:pStyle w:val="newncpi"/>
      </w:pPr>
      <w:r>
        <w:lastRenderedPageBreak/>
        <w:t>документ, подтверждающий наличие у несовершеннолетнего в собственности и (или) во владении и пользовании жилого помещения;</w:t>
      </w:r>
    </w:p>
    <w:p w:rsidR="00E21256" w:rsidRDefault="00E21256">
      <w:pPr>
        <w:pStyle w:val="newncpi"/>
      </w:pPr>
      <w:r>
        <w:t>документ о наличии счета, открытого на имя ребенка в банке.</w:t>
      </w:r>
    </w:p>
    <w:p w:rsidR="00E21256" w:rsidRDefault="00E21256">
      <w:pPr>
        <w:pStyle w:val="newncpi"/>
      </w:pPr>
      <w:r>
        <w:t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:rsidR="00E21256" w:rsidRDefault="00E21256">
      <w:pPr>
        <w:pStyle w:val="newncpi"/>
      </w:pPr>
      <w:r>
        <w:t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 – в личном деле подопечного в управлении (отделе) образования.</w:t>
      </w:r>
    </w:p>
    <w:p w:rsidR="00E21256" w:rsidRDefault="00E21256">
      <w:pPr>
        <w:pStyle w:val="newncpi"/>
      </w:pPr>
      <w:r>
        <w:t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</w:p>
    <w:p w:rsidR="00E21256" w:rsidRDefault="00E21256">
      <w:pPr>
        <w:pStyle w:val="point"/>
      </w:pPr>
      <w:r>
        <w:t>33. В случае досрочного расторжения трудового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 w:rsidR="00E21256" w:rsidRDefault="00E21256">
      <w:pPr>
        <w:pStyle w:val="chapter"/>
      </w:pPr>
      <w:r>
        <w:t>ГЛАВА 4</w:t>
      </w:r>
      <w:r>
        <w:br/>
        <w:t>РОДИТЕЛИ-ВОСПИТАТЕЛИ ДЕТСКИХ ДОМОВ СЕМЕЙНОГО ТИПА, ИХ ПРАВА И ОБЯЗАННОСТИ</w:t>
      </w:r>
    </w:p>
    <w:p w:rsidR="00E21256" w:rsidRDefault="00E21256">
      <w:pPr>
        <w:pStyle w:val="point"/>
      </w:pPr>
      <w:r>
        <w:t>34. 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 w:rsidR="00E21256" w:rsidRDefault="00E21256">
      <w:pPr>
        <w:pStyle w:val="point"/>
      </w:pPr>
      <w:r>
        <w:t>35. Родителями-воспитателями могут быть дееспособные лица обоего пола в возрасте от 25 лет.</w:t>
      </w:r>
    </w:p>
    <w:p w:rsidR="00E21256" w:rsidRDefault="00E21256">
      <w:pPr>
        <w:pStyle w:val="newncpi"/>
      </w:pPr>
      <w:r>
        <w:t>Управление (отдел) образования организует поиск и подбор кандидатов в родители-воспитатели в соответствии с требованиями статьи 172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</w:p>
    <w:p w:rsidR="00E21256" w:rsidRDefault="00E21256">
      <w:pPr>
        <w:pStyle w:val="point"/>
      </w:pPr>
      <w:r>
        <w:t>36. 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E21256" w:rsidRDefault="00E21256">
      <w:pPr>
        <w:pStyle w:val="point"/>
      </w:pPr>
      <w:r>
        <w:t>37. 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 Республики Беларусь.</w:t>
      </w:r>
    </w:p>
    <w:p w:rsidR="00E21256" w:rsidRDefault="00E21256">
      <w:pPr>
        <w:pStyle w:val="point"/>
      </w:pPr>
      <w:r>
        <w:t>38. Родители-воспитатели обязаны принимать меры по передаче воспитанников детского дома семейного типа на усыновление и не имеют права препятствовать их усыновлению другими лицами.</w:t>
      </w:r>
    </w:p>
    <w:p w:rsidR="00E21256" w:rsidRDefault="00E21256">
      <w:pPr>
        <w:pStyle w:val="newncpi"/>
      </w:pPr>
      <w:r>
        <w:t xml:space="preserve">Родители-воспитатели обязаны организовать общение ребенка с кандидатами в усыновители, получившими направление на знакомство с ребенком в порядке, </w:t>
      </w:r>
      <w:r>
        <w:lastRenderedPageBreak/>
        <w:t>установленном законодательством Республики Беларусь, по предварительной договоренности с ними о времени и месте встречи с ребенком.</w:t>
      </w:r>
    </w:p>
    <w:p w:rsidR="00E21256" w:rsidRDefault="00E21256">
      <w:pPr>
        <w:pStyle w:val="point"/>
      </w:pPr>
      <w:r>
        <w:t>39. 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 w:rsidR="00E21256" w:rsidRDefault="00E21256">
      <w:pPr>
        <w:pStyle w:val="newncpi"/>
      </w:pPr>
      <w:r>
        <w:t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 семейного типа управлением (отделом) образования.</w:t>
      </w:r>
    </w:p>
    <w:p w:rsidR="00E21256" w:rsidRDefault="00E21256">
      <w:pPr>
        <w:pStyle w:val="newncpi"/>
      </w:pPr>
      <w: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 w:rsidR="00E21256" w:rsidRDefault="00E21256">
      <w:pPr>
        <w:pStyle w:val="newncpi"/>
      </w:pPr>
      <w: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E21256" w:rsidRDefault="00E21256">
      <w:pPr>
        <w:pStyle w:val="point"/>
      </w:pPr>
      <w:r>
        <w:t>40. Права родителей-воспитателей не могут осуществляться в противоречии с интересами детей.</w:t>
      </w:r>
    </w:p>
    <w:p w:rsidR="00E21256" w:rsidRDefault="00E21256">
      <w:pPr>
        <w:pStyle w:val="point"/>
      </w:pPr>
      <w:r>
        <w:t>41. 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E21256" w:rsidRDefault="00E21256">
      <w:pPr>
        <w:pStyle w:val="newncpi"/>
      </w:pPr>
      <w:r>
        <w:t>Приказом о предоставлении трудового отпуска родителю-воспитателю определяется порядок устройства его воспитанников.</w:t>
      </w:r>
    </w:p>
    <w:p w:rsidR="00E21256" w:rsidRDefault="00E21256">
      <w:pPr>
        <w:pStyle w:val="newncpi"/>
      </w:pPr>
      <w:r>
        <w:t>В случае отсутствия родителя-воспитателя либо невозможности в соответствии с законодательством Республики Беларусь исполнения им обязанностей по воспитанию детей по уважительным причинам (болезни, трудовой или социальный отпуск, командировка и другое) должностные обязанности исполняет второй родитель-воспитатель в порядке, установленном законодательством Республики Беларусь о труде. На время отсутствия обоих родителей-воспитателей либо невозможности в соответствии с законодательством Республики Беларусь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воспитательно-оздоровительное учреждение образования.</w:t>
      </w:r>
    </w:p>
    <w:p w:rsidR="00E21256" w:rsidRDefault="00E21256">
      <w:pPr>
        <w:pStyle w:val="newncpi"/>
      </w:pPr>
      <w: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Республики Беларусь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</w:p>
    <w:p w:rsidR="00E21256" w:rsidRDefault="00E21256">
      <w:pPr>
        <w:pStyle w:val="newncpi"/>
      </w:pPr>
      <w:r>
        <w:t xml:space="preserve">Родитель-воспитатель,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приемной семье, </w:t>
      </w:r>
      <w:r>
        <w:lastRenderedPageBreak/>
        <w:t>другом детском доме семейного типа, детской деревне (городке) не позднее дня передачи ребенка (детей).</w:t>
      </w:r>
    </w:p>
    <w:p w:rsidR="00E21256" w:rsidRDefault="00E21256">
      <w:pPr>
        <w:pStyle w:val="newncpi"/>
      </w:pPr>
      <w:r>
        <w:t>Родители-воспитатели вправе помещать детей в учреждения образования для получения дошкольного и специального образования в порядке, установленном законодательством Республики Беларусь.</w:t>
      </w:r>
    </w:p>
    <w:p w:rsidR="00E21256" w:rsidRDefault="00E21256">
      <w:pPr>
        <w:pStyle w:val="point"/>
      </w:pPr>
      <w:r>
        <w:t>42. Родители-воспитатели детских домов семейного типа повышают свою квалификацию в порядке, установленном для педагогических работников системы образования.</w:t>
      </w:r>
    </w:p>
    <w:p w:rsidR="00E21256" w:rsidRDefault="00E21256">
      <w:pPr>
        <w:pStyle w:val="point"/>
      </w:pPr>
      <w:r>
        <w:t>43. Время работы в качестве родителей-воспитателей засчитывается в общий трудовой стаж в соответствии с законодательством Республики Беларусь.</w:t>
      </w:r>
    </w:p>
    <w:p w:rsidR="00E21256" w:rsidRDefault="00E21256">
      <w:pPr>
        <w:pStyle w:val="point"/>
      </w:pPr>
      <w:r>
        <w:t>44. 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 w:rsidR="00E21256" w:rsidRDefault="00E21256">
      <w:pPr>
        <w:pStyle w:val="chapter"/>
      </w:pPr>
      <w:r>
        <w:t>ГЛАВА 5</w:t>
      </w:r>
      <w:r>
        <w:br/>
        <w:t>МАТЕРИАЛЬНОЕ ОБЕСПЕЧЕНИЕ ДЕТСКОГО ДОМА СЕМЕЙНОГО ТИПА</w:t>
      </w:r>
    </w:p>
    <w:p w:rsidR="00E21256" w:rsidRDefault="00E21256">
      <w:pPr>
        <w:pStyle w:val="point"/>
      </w:pPr>
      <w:r>
        <w:t>45. 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E21256" w:rsidRDefault="00E21256">
      <w:pPr>
        <w:pStyle w:val="newncpi"/>
      </w:pPr>
      <w:r>
        <w:t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</w:p>
    <w:p w:rsidR="00E21256" w:rsidRDefault="00E21256">
      <w:pPr>
        <w:pStyle w:val="newncpi"/>
      </w:pPr>
      <w:r>
        <w:t>На приобретение лекарственных средств выделяются денежные средства из расчета фактических потребностей.</w:t>
      </w:r>
    </w:p>
    <w:p w:rsidR="00E21256" w:rsidRDefault="00E21256">
      <w:pPr>
        <w:pStyle w:val="newncpi"/>
      </w:pPr>
      <w: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</w:p>
    <w:p w:rsidR="00E21256" w:rsidRDefault="00E21256">
      <w:pPr>
        <w:pStyle w:val="point"/>
      </w:pPr>
      <w:r>
        <w:t>46. 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с семи лет – на личные расходы в порядке, установленном законодательством Республики Беларусь.</w:t>
      </w:r>
    </w:p>
    <w:p w:rsidR="00E21256" w:rsidRDefault="00E21256">
      <w:pPr>
        <w:pStyle w:val="point"/>
      </w:pPr>
      <w:r>
        <w:t>47. 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 w:rsidR="00E21256" w:rsidRDefault="00E21256">
      <w:pPr>
        <w:pStyle w:val="point"/>
      </w:pPr>
      <w:r>
        <w:t>48. Пенсия (по случаю потери кормильца, инвалидности) перечисляется на счета, открываемые на имя воспитанника в банках, в порядке, установленном законодательством Республики Беларусь для детей, находящихся на государственном обеспечении.</w:t>
      </w:r>
    </w:p>
    <w:p w:rsidR="00E21256" w:rsidRDefault="00E21256">
      <w:pPr>
        <w:pStyle w:val="point"/>
      </w:pPr>
      <w:r>
        <w:lastRenderedPageBreak/>
        <w:t>49. При передаче в детский дом семейного типа воспитанников интернатных учреждений, социально-педагогических учреждений дети передаются в сезонном комплекте одежды.</w:t>
      </w:r>
    </w:p>
    <w:p w:rsidR="00E21256" w:rsidRDefault="00E21256">
      <w:pPr>
        <w:pStyle w:val="point"/>
      </w:pPr>
      <w:r>
        <w:t>50. 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E21256" w:rsidRDefault="00E21256">
      <w:pPr>
        <w:pStyle w:val="point"/>
      </w:pPr>
      <w:r>
        <w:t>51. 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профессионально-технического, среднего специального и высшего образования либо трудоустройства.</w:t>
      </w:r>
    </w:p>
    <w:p w:rsidR="00E21256" w:rsidRDefault="00E21256">
      <w:pPr>
        <w:pStyle w:val="point"/>
      </w:pPr>
      <w:r>
        <w:t>52. 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E21256" w:rsidRDefault="00E21256">
      <w:pPr>
        <w:pStyle w:val="newncpi"/>
      </w:pPr>
      <w:r>
        <w:t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 w:rsidR="00E21256" w:rsidRDefault="00E21256">
      <w:pPr>
        <w:pStyle w:val="newncpi"/>
      </w:pPr>
      <w: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 Республики Беларусь.</w:t>
      </w:r>
    </w:p>
    <w:p w:rsidR="00E21256" w:rsidRDefault="00E21256">
      <w:pPr>
        <w:pStyle w:val="point"/>
      </w:pPr>
      <w:r>
        <w:t>53. Родители-воспитатели ведут учет расходов в письменной форме по приходу и расходу денежных средств, выделяемых на содержание детей.</w:t>
      </w:r>
    </w:p>
    <w:p w:rsidR="00E21256" w:rsidRDefault="00E21256">
      <w:pPr>
        <w:pStyle w:val="newncpi"/>
      </w:pPr>
      <w:r>
        <w:t>Сведения об израсходованных средствах и управлении имуществом воспитанников детского дома семейного типа, в том числе жилым помещением, представляются ежегодно в орган опеки и попечительства в соответствии с законодательством Республики Беларусь.</w:t>
      </w:r>
    </w:p>
    <w:p w:rsidR="00E21256" w:rsidRDefault="00E21256">
      <w:pPr>
        <w:rPr>
          <w:rFonts w:eastAsia="Times New Roman"/>
        </w:rPr>
        <w:sectPr w:rsidR="00E21256" w:rsidSect="00E21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21256" w:rsidRDefault="00E2125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2893"/>
      </w:tblGrid>
      <w:tr w:rsidR="00E2125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append1"/>
            </w:pPr>
            <w:r>
              <w:t>Приложение</w:t>
            </w:r>
          </w:p>
          <w:p w:rsidR="00E21256" w:rsidRDefault="00E21256">
            <w:pPr>
              <w:pStyle w:val="append"/>
            </w:pPr>
            <w:r>
              <w:t xml:space="preserve">к Положению о детском </w:t>
            </w:r>
            <w:r>
              <w:br/>
              <w:t xml:space="preserve">доме семейного типа 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 xml:space="preserve">17.07.2012 № 659) </w:t>
            </w:r>
          </w:p>
        </w:tc>
      </w:tr>
    </w:tbl>
    <w:p w:rsidR="00E21256" w:rsidRDefault="00E21256">
      <w:pPr>
        <w:pStyle w:val="begform"/>
      </w:pPr>
      <w:r>
        <w:t> </w:t>
      </w:r>
    </w:p>
    <w:p w:rsidR="00E21256" w:rsidRDefault="00E21256">
      <w:pPr>
        <w:pStyle w:val="onestring"/>
      </w:pPr>
      <w:r>
        <w:t>Форма</w:t>
      </w:r>
    </w:p>
    <w:p w:rsidR="00E21256" w:rsidRDefault="00E21256">
      <w:pPr>
        <w:pStyle w:val="titlep"/>
      </w:pPr>
      <w:r>
        <w:t>ДОГОВОР № ______</w:t>
      </w:r>
      <w:r>
        <w:br/>
        <w:t>об условиях воспитания и содержания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37"/>
      </w:tblGrid>
      <w:tr w:rsidR="00E21256"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left"/>
            </w:pPr>
            <w:r>
              <w:rPr>
                <w:rStyle w:val="datecity"/>
              </w:rPr>
              <w:t>__ __________ 20__ г.</w:t>
            </w:r>
          </w:p>
        </w:tc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right"/>
            </w:pPr>
            <w:r>
              <w:rPr>
                <w:rStyle w:val="datecity"/>
              </w:rPr>
              <w:t>г. ____________________________</w:t>
            </w:r>
          </w:p>
        </w:tc>
      </w:tr>
      <w:tr w:rsidR="00E21256"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undline"/>
            </w:pPr>
            <w:r>
              <w:t> </w:t>
            </w:r>
          </w:p>
        </w:tc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undline"/>
              <w:jc w:val="right"/>
            </w:pPr>
            <w:r>
              <w:t>(место заключения настоящего договора)</w:t>
            </w:r>
          </w:p>
        </w:tc>
      </w:tr>
    </w:tbl>
    <w:p w:rsidR="00E21256" w:rsidRDefault="00E21256">
      <w:pPr>
        <w:pStyle w:val="newncpi0"/>
      </w:pPr>
      <w:r>
        <w:t> </w:t>
      </w:r>
    </w:p>
    <w:p w:rsidR="00E21256" w:rsidRDefault="00E21256">
      <w:pPr>
        <w:pStyle w:val="newncpi"/>
      </w:pPr>
      <w:r>
        <w:t>_________________________________________________________________________</w:t>
      </w:r>
    </w:p>
    <w:p w:rsidR="00E21256" w:rsidRDefault="00E21256">
      <w:pPr>
        <w:pStyle w:val="undline"/>
        <w:jc w:val="center"/>
      </w:pPr>
      <w:r>
        <w:t xml:space="preserve">(наименование управления (отдела) образования районного, городского </w:t>
      </w:r>
      <w:r>
        <w:br/>
        <w:t>исполнительного комитета, местной администрации района в городе)</w:t>
      </w:r>
    </w:p>
    <w:p w:rsidR="00E21256" w:rsidRDefault="00E21256">
      <w:pPr>
        <w:pStyle w:val="newncpi0"/>
      </w:pPr>
      <w:r>
        <w:t>в лице _______________________________________________________________________,</w:t>
      </w:r>
    </w:p>
    <w:p w:rsidR="00E21256" w:rsidRDefault="00E21256">
      <w:pPr>
        <w:pStyle w:val="undline"/>
        <w:ind w:firstLine="2160"/>
      </w:pPr>
      <w:r>
        <w:t>(должность, фамилия, собственное имя, отчество (если таковое имеется)</w:t>
      </w:r>
    </w:p>
    <w:p w:rsidR="00E21256" w:rsidRDefault="00E21256">
      <w:pPr>
        <w:pStyle w:val="newncpi0"/>
      </w:pPr>
      <w:r>
        <w:t>действующего на основании ____________________________________________________</w:t>
      </w:r>
    </w:p>
    <w:p w:rsidR="00E21256" w:rsidRDefault="00E21256">
      <w:pPr>
        <w:pStyle w:val="undline"/>
        <w:ind w:firstLine="4859"/>
      </w:pPr>
      <w:r>
        <w:t>(устав, дата и номер</w:t>
      </w:r>
    </w:p>
    <w:p w:rsidR="00E21256" w:rsidRDefault="00E21256">
      <w:pPr>
        <w:pStyle w:val="newncpi0"/>
      </w:pPr>
      <w:r>
        <w:t>_____________________________________________________________________________,</w:t>
      </w:r>
    </w:p>
    <w:p w:rsidR="00E21256" w:rsidRDefault="00E21256">
      <w:pPr>
        <w:pStyle w:val="undline"/>
        <w:jc w:val="center"/>
      </w:pPr>
      <w:r>
        <w:t>утверждения, регистрации)</w:t>
      </w:r>
    </w:p>
    <w:p w:rsidR="00E21256" w:rsidRDefault="00E21256">
      <w:pPr>
        <w:pStyle w:val="newncpi0"/>
      </w:pPr>
      <w:r>
        <w:t>которому законодательством Республики Беларусь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:rsidR="00E21256" w:rsidRDefault="00E21256">
      <w:pPr>
        <w:pStyle w:val="undline"/>
        <w:ind w:firstLine="5942"/>
      </w:pPr>
      <w:r>
        <w:t>(фамилия, собственное имя,</w:t>
      </w:r>
    </w:p>
    <w:p w:rsidR="00E21256" w:rsidRDefault="00E21256">
      <w:pPr>
        <w:pStyle w:val="newncpi0"/>
      </w:pPr>
      <w:r>
        <w:t>_____________________________________________________________________________,</w:t>
      </w:r>
    </w:p>
    <w:p w:rsidR="00E21256" w:rsidRDefault="00E21256">
      <w:pPr>
        <w:pStyle w:val="undline"/>
        <w:jc w:val="center"/>
      </w:pPr>
      <w:r>
        <w:t>отчество (если таковое имеется)</w:t>
      </w:r>
    </w:p>
    <w:p w:rsidR="00E21256" w:rsidRDefault="00E21256">
      <w:pPr>
        <w:pStyle w:val="newncpi0"/>
      </w:pPr>
      <w:r>
        <w:t>гражданка ____________________________________________________________________</w:t>
      </w:r>
    </w:p>
    <w:p w:rsidR="00E21256" w:rsidRDefault="00E21256">
      <w:pPr>
        <w:pStyle w:val="undline"/>
        <w:ind w:firstLine="2699"/>
      </w:pPr>
      <w:r>
        <w:t>(фамилия, собственное имя, отчество (если таковое имеется)</w:t>
      </w:r>
    </w:p>
    <w:p w:rsidR="00E21256" w:rsidRDefault="00E21256">
      <w:pPr>
        <w:pStyle w:val="newncpi0"/>
      </w:pPr>
      <w:r>
        <w:t>(далее – родители-воспитатели), с другой стороны, заключили настоящий договор о нижеследующем:</w:t>
      </w:r>
    </w:p>
    <w:p w:rsidR="00E21256" w:rsidRDefault="00E21256">
      <w:pPr>
        <w:pStyle w:val="point"/>
      </w:pPr>
      <w:r>
        <w:t>1. Управление (отдел) образования передает, а родители-воспитатели принимают на воспитание ребенка (детей): _____________________________________________________</w:t>
      </w:r>
    </w:p>
    <w:p w:rsidR="00E21256" w:rsidRDefault="00E21256">
      <w:pPr>
        <w:pStyle w:val="undline"/>
        <w:ind w:firstLine="4321"/>
      </w:pPr>
      <w:r>
        <w:t>(фамилия, собственное имя,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undline"/>
        <w:jc w:val="center"/>
      </w:pPr>
      <w:r>
        <w:t>отчество (если таковое имеется) каждого ребенка, номер, серия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undline"/>
        <w:jc w:val="center"/>
      </w:pPr>
      <w:r>
        <w:t>свидетельства о рождении (паспорта), кем и когда выдано (выдан)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2. Для воспитания и содержания ребенка (детей) в детском доме семейного типа обеспечиваются следующие условия:</w:t>
      </w:r>
    </w:p>
    <w:p w:rsidR="00E21256" w:rsidRDefault="00E21256">
      <w:pPr>
        <w:pStyle w:val="newncpi"/>
      </w:pPr>
      <w: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E21256" w:rsidRDefault="00E21256">
      <w:pPr>
        <w:pStyle w:val="newncpi"/>
      </w:pPr>
      <w:r>
        <w:t>совместное проживание и быт ребенка (детей) и родителей-воспитателей;</w:t>
      </w:r>
    </w:p>
    <w:p w:rsidR="00E21256" w:rsidRDefault="00E21256">
      <w:pPr>
        <w:pStyle w:val="newncpi"/>
      </w:pPr>
      <w:r>
        <w:t>ежедневный уход и надзор за ребенком (детьми).</w:t>
      </w:r>
    </w:p>
    <w:p w:rsidR="00E21256" w:rsidRDefault="00E21256">
      <w:pPr>
        <w:pStyle w:val="point"/>
      </w:pPr>
      <w:r>
        <w:t>3. Права и обязанности сторон:</w:t>
      </w:r>
    </w:p>
    <w:p w:rsidR="00E21256" w:rsidRDefault="00E21256">
      <w:pPr>
        <w:pStyle w:val="underpoint"/>
      </w:pPr>
      <w:r>
        <w:t xml:space="preserve">3.1. родители-воспитатели по предложению, распоряжению или с ведома управления (отдела) образования за пределами установленной для них продолжительности рабочего </w:t>
      </w:r>
      <w:r>
        <w:lastRenderedPageBreak/>
        <w:t>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E21256" w:rsidRDefault="00E21256">
      <w:pPr>
        <w:pStyle w:val="newncpi"/>
      </w:pPr>
      <w:r>
        <w:t>организуют адаптацию ребенка (детей) в семье;</w:t>
      </w:r>
    </w:p>
    <w:p w:rsidR="00E21256" w:rsidRDefault="00E21256">
      <w:pPr>
        <w:pStyle w:val="newncpi"/>
      </w:pPr>
      <w: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E21256" w:rsidRDefault="00E21256">
      <w:pPr>
        <w:pStyle w:val="newncpi"/>
      </w:pPr>
      <w: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E21256" w:rsidRDefault="00E21256">
      <w:pPr>
        <w:pStyle w:val="newncpi"/>
      </w:pPr>
      <w:r>
        <w:t>оказывают помощь в социализации после выпуска из учреждения образования;</w:t>
      </w:r>
    </w:p>
    <w:p w:rsidR="00E21256" w:rsidRDefault="00E21256">
      <w:pPr>
        <w:pStyle w:val="newncpi"/>
      </w:pPr>
      <w: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E21256" w:rsidRDefault="00E21256">
      <w:pPr>
        <w:pStyle w:val="newncpi"/>
      </w:pPr>
      <w: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E21256" w:rsidRDefault="00E21256">
      <w:pPr>
        <w:pStyle w:val="newncpi"/>
      </w:pPr>
      <w: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E21256" w:rsidRDefault="00E21256">
      <w:pPr>
        <w:pStyle w:val="newncpi"/>
      </w:pPr>
      <w: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E21256" w:rsidRDefault="00E21256">
      <w:pPr>
        <w:pStyle w:val="newncpi"/>
      </w:pPr>
      <w: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E21256" w:rsidRDefault="00E21256">
      <w:pPr>
        <w:pStyle w:val="newncpi"/>
      </w:pPr>
      <w:r>
        <w:t>сотрудничают с управлением (отделом) образования и не препятствуют устройству ребенка (детей) в приемную семью, другой детский дом семейного типа, детскую деревню (городок) на время отсутствия у них возможности исполнять обязанности, установленные настоящим договором, по основаниям, установленным законодательством Республики Беларусь (командировка, прохождение обучающих курсов, временная нетрудоспособность, трудовой отпуск и другое);</w:t>
      </w:r>
    </w:p>
    <w:p w:rsidR="00E21256" w:rsidRDefault="00E21256">
      <w:pPr>
        <w:pStyle w:val="newncpi"/>
      </w:pPr>
      <w:r>
        <w:t>отчитываются перед органом опеки и попечительства о расходовании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5/1945), и иным законодательством Республики Беларусь;</w:t>
      </w:r>
    </w:p>
    <w:p w:rsidR="00E21256" w:rsidRDefault="00E21256">
      <w:pPr>
        <w:pStyle w:val="newncpi"/>
      </w:pPr>
      <w:r>
        <w:t>получают на содержание каждого ребенка средства в размере, установленном законодательством Республики Беларусь, в следующем порядке: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undline"/>
        <w:jc w:val="center"/>
      </w:pPr>
      <w:r>
        <w:t>(порядок предоставления средств на содержание детей)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_____________________________________________________________________________;</w:t>
      </w:r>
    </w:p>
    <w:p w:rsidR="00E21256" w:rsidRDefault="00E21256">
      <w:pPr>
        <w:pStyle w:val="newncpi"/>
      </w:pPr>
      <w:r>
        <w:t>используют полученные средства на удовлетворение потребностей ребенка (детей);</w:t>
      </w:r>
    </w:p>
    <w:p w:rsidR="00E21256" w:rsidRDefault="00E21256">
      <w:pPr>
        <w:pStyle w:val="newncpi"/>
      </w:pPr>
      <w:r>
        <w:t>осуществляют иные обязанности опекуна (попечителя), предусмотренные законодательством Республики Беларусь: 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_____________________________________________________________________________;</w:t>
      </w:r>
    </w:p>
    <w:p w:rsidR="00E21256" w:rsidRDefault="00E21256">
      <w:pPr>
        <w:pStyle w:val="underpoint"/>
      </w:pPr>
      <w:r>
        <w:t>3.2. родители-воспитатели имеют право:</w:t>
      </w:r>
    </w:p>
    <w:p w:rsidR="00E21256" w:rsidRDefault="00E21256">
      <w:pPr>
        <w:pStyle w:val="newncpi"/>
      </w:pPr>
      <w:r>
        <w:t>определять способы воспитания ребенка (детей) с учетом его мнения и рекомендаций органа опеки и попечительства;</w:t>
      </w:r>
    </w:p>
    <w:p w:rsidR="00E21256" w:rsidRDefault="00E21256">
      <w:pPr>
        <w:pStyle w:val="newncpi"/>
      </w:pPr>
      <w:r>
        <w:t>с учетом мнения ребенка (детей) и в соответствии с его интересами выбирать учреждения образования;</w:t>
      </w:r>
    </w:p>
    <w:p w:rsidR="00E21256" w:rsidRDefault="00E21256">
      <w:pPr>
        <w:pStyle w:val="newncpi"/>
      </w:pPr>
      <w:r>
        <w:t>представлять интересы ребенка (детей) в государственных органах и иных организациях;</w:t>
      </w:r>
    </w:p>
    <w:p w:rsidR="00E21256" w:rsidRDefault="00E21256">
      <w:pPr>
        <w:pStyle w:val="newncpi"/>
      </w:pPr>
      <w:r>
        <w:t>защищать права и интересы ребенка (детей);</w:t>
      </w:r>
    </w:p>
    <w:p w:rsidR="00E21256" w:rsidRDefault="00E21256">
      <w:pPr>
        <w:pStyle w:val="newncpi"/>
      </w:pPr>
      <w:r>
        <w:t>управлять делами и имуществом ребенка (детей) в порядке, установленном законодательством Республики Беларусь, если не был назначен опекун над имуществом;</w:t>
      </w:r>
    </w:p>
    <w:p w:rsidR="00E21256" w:rsidRDefault="00E21256">
      <w:pPr>
        <w:pStyle w:val="newncpi"/>
      </w:pPr>
      <w:r>
        <w:lastRenderedPageBreak/>
        <w:t>распоряжаться суммами, следуемыми ребенку (детям) в качестве пенсий, пособий, в порядке, установленном законодательством Республики Беларусь;</w:t>
      </w:r>
    </w:p>
    <w:p w:rsidR="00E21256" w:rsidRDefault="00E21256">
      <w:pPr>
        <w:pStyle w:val="underpoint"/>
      </w:pPr>
      <w:r>
        <w:t>3.3. управление (отдел) образования осуществляет следующие права и обязанности:</w:t>
      </w:r>
    </w:p>
    <w:p w:rsidR="00E21256" w:rsidRDefault="00E21256">
      <w:pPr>
        <w:pStyle w:val="underpoint"/>
      </w:pPr>
      <w:r>
        <w:t>3.3.1. обеспечивает детский дом семейного типа необходимым оборудованием, мебелью и мягким инвентарем;</w:t>
      </w:r>
    </w:p>
    <w:p w:rsidR="00E21256" w:rsidRDefault="00E21256">
      <w:pPr>
        <w:pStyle w:val="underpoint"/>
      </w:pPr>
      <w:r>
        <w:t>3.3.2.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 w:rsidR="00E21256" w:rsidRDefault="00E21256">
      <w:pPr>
        <w:pStyle w:val="underpoint"/>
      </w:pPr>
      <w:r>
        <w:t>3.3.3. своевременно компенсирует связанные с содержанием ребенка (детей) расходы:</w:t>
      </w:r>
    </w:p>
    <w:p w:rsidR="00E21256" w:rsidRDefault="00E21256">
      <w:pPr>
        <w:pStyle w:val="newncpi"/>
      </w:pPr>
      <w: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E21256" w:rsidRDefault="00E21256">
      <w:pPr>
        <w:pStyle w:val="newncpi"/>
      </w:pPr>
      <w: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E21256" w:rsidRDefault="00E21256">
      <w:pPr>
        <w:pStyle w:val="newncpi"/>
      </w:pPr>
      <w:r>
        <w:t>на оплату топлива (проживающим в домах без центрального отопления);</w:t>
      </w:r>
    </w:p>
    <w:p w:rsidR="00E21256" w:rsidRDefault="00E21256">
      <w:pPr>
        <w:pStyle w:val="underpoint"/>
      </w:pPr>
      <w:r>
        <w:t>3.3.4. оказывает правовую помощь родителям-воспитателям в решении вопросов защиты прав и законных интересов ребенка (детей);</w:t>
      </w:r>
    </w:p>
    <w:p w:rsidR="00E21256" w:rsidRDefault="00E21256">
      <w:pPr>
        <w:pStyle w:val="underpoint"/>
      </w:pPr>
      <w:r>
        <w:t>3.3.5. осуществляет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 Республики Беларусь. Данный контроль осуществляется в следующих формах: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осуществления контроля;</w:t>
      </w:r>
    </w:p>
    <w:p w:rsidR="00E21256" w:rsidRDefault="00E21256">
      <w:pPr>
        <w:pStyle w:val="underpoint"/>
      </w:pPr>
      <w:r>
        <w:t>3.3.6. оказывает родителям-воспитателям содействие в регистрации ребенка (детей) по месту жительства.</w:t>
      </w:r>
    </w:p>
    <w:p w:rsidR="00E21256" w:rsidRDefault="00E21256">
      <w:pPr>
        <w:pStyle w:val="point"/>
      </w:pPr>
      <w:r>
        <w:t>4. Родители-воспитатели согласны:</w:t>
      </w:r>
    </w:p>
    <w:p w:rsidR="00E21256" w:rsidRDefault="00E21256">
      <w:pPr>
        <w:pStyle w:val="newncpi"/>
      </w:pPr>
      <w:r>
        <w:t>принять на воспитание братьев и сестер находящегося на воспитании ребенка (при наличии условий);</w:t>
      </w:r>
    </w:p>
    <w:p w:rsidR="00E21256" w:rsidRDefault="00E21256">
      <w:pPr>
        <w:pStyle w:val="newncpi"/>
      </w:pPr>
      <w:r>
        <w:t>принимать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 w:rsidR="00E21256" w:rsidRDefault="00E21256">
      <w:pPr>
        <w:pStyle w:val="newncpi"/>
      </w:pPr>
      <w:r>
        <w:t>принимать на воспитание воспитанников приемных семей, других детских домов семейного типа на время отсутствия их приемных родителей (родителей-воспитателей);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5. Дополнительные условия настоящего договора (по договоренности сторон): 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lastRenderedPageBreak/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6. Срок действия настоящего договора _______________________________________</w:t>
      </w:r>
    </w:p>
    <w:p w:rsidR="00E21256" w:rsidRDefault="00E21256">
      <w:pPr>
        <w:pStyle w:val="undline"/>
        <w:ind w:firstLine="5942"/>
      </w:pPr>
      <w:r>
        <w:t>(лет, месяцев)</w:t>
      </w:r>
    </w:p>
    <w:p w:rsidR="00E21256" w:rsidRDefault="00E21256">
      <w:pPr>
        <w:pStyle w:val="newncpi0"/>
      </w:pPr>
      <w:r>
        <w:t>с _____________ 20__ г. по _______________ 20__ г.</w:t>
      </w:r>
    </w:p>
    <w:p w:rsidR="00E21256" w:rsidRDefault="00E21256">
      <w:pPr>
        <w:pStyle w:val="newncpi"/>
      </w:pPr>
      <w:r>
        <w:t>Срок действия настоящего договора может быть продлен по взаимному согласию сторон за две недели до его истечения.</w:t>
      </w:r>
    </w:p>
    <w:p w:rsidR="00E21256" w:rsidRDefault="00E21256">
      <w:pPr>
        <w:pStyle w:val="point"/>
      </w:pPr>
      <w:r>
        <w:t>7. Настоящий договор может быть расторгнут досрочно:</w:t>
      </w:r>
    </w:p>
    <w:p w:rsidR="00E21256" w:rsidRDefault="00E21256">
      <w:pPr>
        <w:pStyle w:val="newncpi"/>
      </w:pPr>
      <w:r>
        <w:t>по инициативе родителей-воспитателей при наличии оснований, установленных в статье 167 Кодекса Республики Беларусь о браке и семье;</w:t>
      </w:r>
    </w:p>
    <w:p w:rsidR="00E21256" w:rsidRDefault="00E21256">
      <w:pPr>
        <w:pStyle w:val="newncpi"/>
      </w:pPr>
      <w:r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E21256" w:rsidRDefault="00E21256">
      <w:pPr>
        <w:pStyle w:val="newncpi"/>
      </w:pPr>
      <w: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родителями-воспитателями со дня, следующего за днем расторжения настоящего договора, в следующем порядке: 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E21256" w:rsidRDefault="00E21256">
      <w:pPr>
        <w:pStyle w:val="point"/>
      </w:pPr>
      <w:r>
        <w:t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родителей-воспитателей.</w:t>
      </w:r>
    </w:p>
    <w:p w:rsidR="00E21256" w:rsidRDefault="00E21256">
      <w:pPr>
        <w:pStyle w:val="point"/>
      </w:pPr>
      <w:r>
        <w:t>10. Все изменения и дополнения к настоящему договору оформляются дополнительными соглашениями.</w:t>
      </w:r>
    </w:p>
    <w:p w:rsidR="00E21256" w:rsidRDefault="00E21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156"/>
      </w:tblGrid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  <w:jc w:val="left"/>
            </w:pPr>
            <w:r>
              <w:t xml:space="preserve">Руководитель управления (отдела) </w:t>
            </w:r>
            <w:r>
              <w:br/>
              <w:t>образования: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Родители-воспитатели: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ind w:firstLine="1440"/>
            </w:pPr>
            <w:r>
              <w:t>(подпись)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(подпись)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ind w:firstLine="539"/>
            </w:pPr>
            <w:r>
              <w:t>(фамилия, собственное имя,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(фамилия, собственное имя,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ind w:firstLine="357"/>
            </w:pPr>
            <w:r>
              <w:t>отчество (если таковое имеется),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отчество (если таковое имеется),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данные паспорта, адрес места жительства)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данные паспорта, адрес места жительства)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(подпись)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(фамилия, собственное имя,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отчество (если таковое имеется),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данные паспорта, адрес места жительства)</w:t>
            </w:r>
          </w:p>
        </w:tc>
      </w:tr>
    </w:tbl>
    <w:p w:rsidR="00E21256" w:rsidRDefault="00E21256">
      <w:pPr>
        <w:pStyle w:val="endform"/>
      </w:pPr>
      <w:r>
        <w:t> </w:t>
      </w:r>
    </w:p>
    <w:p w:rsidR="00E21256" w:rsidRDefault="00E21256">
      <w:pPr>
        <w:pStyle w:val="newncpi"/>
      </w:pPr>
      <w:r>
        <w:t> </w:t>
      </w:r>
    </w:p>
    <w:p w:rsidR="003B73CC" w:rsidRDefault="003B73CC"/>
    <w:sectPr w:rsidR="003B73CC" w:rsidSect="00E21256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9F" w:rsidRDefault="00F80B9F" w:rsidP="00E21256">
      <w:pPr>
        <w:spacing w:after="0" w:line="240" w:lineRule="auto"/>
      </w:pPr>
      <w:r>
        <w:separator/>
      </w:r>
    </w:p>
  </w:endnote>
  <w:endnote w:type="continuationSeparator" w:id="0">
    <w:p w:rsidR="00F80B9F" w:rsidRDefault="00F80B9F" w:rsidP="00E2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21256" w:rsidTr="00E21256">
      <w:tc>
        <w:tcPr>
          <w:tcW w:w="1800" w:type="dxa"/>
          <w:shd w:val="clear" w:color="auto" w:fill="auto"/>
          <w:vAlign w:val="center"/>
        </w:tcPr>
        <w:p w:rsidR="00E21256" w:rsidRDefault="00E2125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A7178BD" wp14:editId="3E3196D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21256" w:rsidRDefault="00E212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21256" w:rsidRDefault="00E212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16.07.2019</w:t>
          </w:r>
        </w:p>
        <w:p w:rsidR="00E21256" w:rsidRPr="00E21256" w:rsidRDefault="00E212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21256" w:rsidRDefault="00E21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9F" w:rsidRDefault="00F80B9F" w:rsidP="00E21256">
      <w:pPr>
        <w:spacing w:after="0" w:line="240" w:lineRule="auto"/>
      </w:pPr>
      <w:r>
        <w:separator/>
      </w:r>
    </w:p>
  </w:footnote>
  <w:footnote w:type="continuationSeparator" w:id="0">
    <w:p w:rsidR="00F80B9F" w:rsidRDefault="00F80B9F" w:rsidP="00E2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 w:rsidP="00DE23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256" w:rsidRDefault="00E212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Pr="00E21256" w:rsidRDefault="00E21256" w:rsidP="00DE23A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1256">
      <w:rPr>
        <w:rStyle w:val="a7"/>
        <w:rFonts w:ascii="Times New Roman" w:hAnsi="Times New Roman" w:cs="Times New Roman"/>
        <w:sz w:val="24"/>
      </w:rPr>
      <w:fldChar w:fldCharType="begin"/>
    </w:r>
    <w:r w:rsidRPr="00E2125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2125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14</w:t>
    </w:r>
    <w:r w:rsidRPr="00E21256">
      <w:rPr>
        <w:rStyle w:val="a7"/>
        <w:rFonts w:ascii="Times New Roman" w:hAnsi="Times New Roman" w:cs="Times New Roman"/>
        <w:sz w:val="24"/>
      </w:rPr>
      <w:fldChar w:fldCharType="end"/>
    </w:r>
  </w:p>
  <w:p w:rsidR="00E21256" w:rsidRPr="00E21256" w:rsidRDefault="00E2125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6"/>
    <w:rsid w:val="003B73CC"/>
    <w:rsid w:val="00B96E33"/>
    <w:rsid w:val="00E21256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12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212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212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212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12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12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12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12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21256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E212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56"/>
  </w:style>
  <w:style w:type="paragraph" w:styleId="a5">
    <w:name w:val="footer"/>
    <w:basedOn w:val="a"/>
    <w:link w:val="a6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256"/>
  </w:style>
  <w:style w:type="character" w:styleId="a7">
    <w:name w:val="page number"/>
    <w:basedOn w:val="a0"/>
    <w:uiPriority w:val="99"/>
    <w:semiHidden/>
    <w:unhideWhenUsed/>
    <w:rsid w:val="00E21256"/>
  </w:style>
  <w:style w:type="table" w:styleId="a8">
    <w:name w:val="Table Grid"/>
    <w:basedOn w:val="a1"/>
    <w:uiPriority w:val="59"/>
    <w:rsid w:val="00E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12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212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212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212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12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12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12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12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21256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E212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56"/>
  </w:style>
  <w:style w:type="paragraph" w:styleId="a5">
    <w:name w:val="footer"/>
    <w:basedOn w:val="a"/>
    <w:link w:val="a6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256"/>
  </w:style>
  <w:style w:type="character" w:styleId="a7">
    <w:name w:val="page number"/>
    <w:basedOn w:val="a0"/>
    <w:uiPriority w:val="99"/>
    <w:semiHidden/>
    <w:unhideWhenUsed/>
    <w:rsid w:val="00E21256"/>
  </w:style>
  <w:style w:type="table" w:styleId="a8">
    <w:name w:val="Table Grid"/>
    <w:basedOn w:val="a1"/>
    <w:uiPriority w:val="59"/>
    <w:rsid w:val="00E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5135</Words>
  <Characters>39904</Characters>
  <Application>Microsoft Office Word</Application>
  <DocSecurity>0</DocSecurity>
  <Lines>738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2019-07-16T06:39:00Z</dcterms:created>
  <dcterms:modified xsi:type="dcterms:W3CDTF">2019-07-16T06:39:00Z</dcterms:modified>
</cp:coreProperties>
</file>